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EC1D" w14:textId="77777777" w:rsidR="003016BC" w:rsidRDefault="003016BC" w:rsidP="003016BC">
      <w:pPr>
        <w:pStyle w:val="PATitle"/>
        <w:spacing w:after="0"/>
      </w:pPr>
      <w:bookmarkStart w:id="0" w:name="_GoBack"/>
      <w:bookmarkEnd w:id="0"/>
    </w:p>
    <w:p w14:paraId="6387C89C" w14:textId="77777777" w:rsidR="00374D3D" w:rsidRPr="00374D3D" w:rsidRDefault="00374D3D" w:rsidP="00374D3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74D3D">
        <w:rPr>
          <w:rFonts w:ascii="Calibri" w:eastAsia="Calibri" w:hAnsi="Calibri"/>
          <w:b/>
          <w:sz w:val="22"/>
          <w:szCs w:val="22"/>
          <w:lang w:eastAsia="en-US"/>
        </w:rPr>
        <w:t>About the Education Protection Account…</w:t>
      </w:r>
    </w:p>
    <w:p w14:paraId="6B27EBBA" w14:textId="77777777" w:rsidR="00FB2DB7" w:rsidRDefault="00374D3D" w:rsidP="00FB2D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74D3D">
        <w:rPr>
          <w:rFonts w:ascii="Calibri" w:eastAsia="Calibri" w:hAnsi="Calibri"/>
          <w:sz w:val="22"/>
          <w:szCs w:val="22"/>
          <w:lang w:eastAsia="en-US"/>
        </w:rPr>
        <w:t xml:space="preserve">With the </w:t>
      </w:r>
      <w:r w:rsidR="00FB2DB7">
        <w:rPr>
          <w:rFonts w:ascii="Calibri" w:eastAsia="Calibri" w:hAnsi="Calibri"/>
          <w:sz w:val="22"/>
          <w:szCs w:val="22"/>
          <w:lang w:eastAsia="en-US"/>
        </w:rPr>
        <w:t xml:space="preserve">November 2012 </w:t>
      </w:r>
      <w:r w:rsidRPr="00374D3D">
        <w:rPr>
          <w:rFonts w:ascii="Calibri" w:eastAsia="Calibri" w:hAnsi="Calibri"/>
          <w:sz w:val="22"/>
          <w:szCs w:val="22"/>
          <w:lang w:eastAsia="en-US"/>
        </w:rPr>
        <w:t>passage of Proposition 30, which temporarily increases the personal income tax rates for upper-income taxpayers and the sales tax rate for all taxpayers</w:t>
      </w:r>
      <w:r w:rsidR="00FB2DB7">
        <w:rPr>
          <w:rStyle w:val="FootnoteReference"/>
          <w:rFonts w:ascii="Calibri" w:eastAsia="Calibri" w:hAnsi="Calibri"/>
          <w:sz w:val="22"/>
          <w:szCs w:val="22"/>
          <w:lang w:eastAsia="en-US"/>
        </w:rPr>
        <w:footnoteReference w:id="1"/>
      </w:r>
      <w:r w:rsidRPr="00374D3D">
        <w:rPr>
          <w:rFonts w:ascii="Calibri" w:eastAsia="Calibri" w:hAnsi="Calibri"/>
          <w:sz w:val="22"/>
          <w:szCs w:val="22"/>
          <w:lang w:eastAsia="en-US"/>
        </w:rPr>
        <w:t xml:space="preserve">, the state established the Education Protection Account (EPA). </w:t>
      </w:r>
      <w:r w:rsidR="00FB2DB7">
        <w:rPr>
          <w:rFonts w:ascii="Calibri" w:eastAsia="Calibri" w:hAnsi="Calibri"/>
          <w:sz w:val="22"/>
          <w:szCs w:val="22"/>
          <w:lang w:eastAsia="en-US"/>
        </w:rPr>
        <w:t>Revenue generated from the increased taxes are deposited into the EPA and distributed to districts and charter schools on a quarterly basis.</w:t>
      </w:r>
      <w:r w:rsidR="00FB2DB7">
        <w:rPr>
          <w:rFonts w:ascii="Calibri" w:eastAsia="Calibri" w:hAnsi="Calibri"/>
          <w:sz w:val="22"/>
          <w:szCs w:val="22"/>
          <w:lang w:eastAsia="en-US"/>
        </w:rPr>
        <w:br/>
      </w:r>
      <w:r w:rsidR="00FB2DB7">
        <w:rPr>
          <w:rFonts w:ascii="Calibri" w:eastAsia="Calibri" w:hAnsi="Calibri"/>
          <w:sz w:val="22"/>
          <w:szCs w:val="22"/>
          <w:lang w:eastAsia="en-US"/>
        </w:rPr>
        <w:br/>
        <w:t>While funds from the EPA are part of a district’s or charter school’s general purpose funding, Proposition 30 specifies that EPA funds may not be used for</w:t>
      </w:r>
      <w:r w:rsidR="00EC28BC">
        <w:rPr>
          <w:rFonts w:ascii="Calibri" w:eastAsia="Calibri" w:hAnsi="Calibri"/>
          <w:sz w:val="22"/>
          <w:szCs w:val="22"/>
          <w:lang w:eastAsia="en-US"/>
        </w:rPr>
        <w:t xml:space="preserve"> administrative</w:t>
      </w:r>
      <w:r w:rsidR="00FB2DB7">
        <w:rPr>
          <w:rFonts w:ascii="Calibri" w:eastAsia="Calibri" w:hAnsi="Calibri"/>
          <w:sz w:val="22"/>
          <w:szCs w:val="22"/>
          <w:lang w:eastAsia="en-US"/>
        </w:rPr>
        <w:t xml:space="preserve"> salaries or benefits or any other administrative costs.</w:t>
      </w:r>
    </w:p>
    <w:p w14:paraId="758B1D5A" w14:textId="77777777" w:rsidR="00FB2DB7" w:rsidRDefault="00FB2DB7" w:rsidP="00FB2DB7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From an accounting perspective, EPA revenue and expenditures must be coded separately (under a new resource code, 1400, created specifically for EPA funds) and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from an operational perspective, governing boards must determine the use of EPA funds at an open public meeting. This determination must occur annually.</w:t>
      </w:r>
    </w:p>
    <w:p w14:paraId="74F1FD5A" w14:textId="77777777" w:rsidR="00FB2DB7" w:rsidRDefault="00FB2DB7" w:rsidP="00FB2DB7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FY </w:t>
      </w:r>
      <w:r w:rsidR="00DE64F5">
        <w:rPr>
          <w:rFonts w:ascii="Calibri" w:eastAsia="Calibri" w:hAnsi="Calibri"/>
          <w:b/>
          <w:sz w:val="22"/>
          <w:szCs w:val="22"/>
          <w:lang w:eastAsia="en-US"/>
        </w:rPr>
        <w:t>201</w:t>
      </w:r>
      <w:r w:rsidR="008F7EF4">
        <w:rPr>
          <w:rFonts w:ascii="Calibri" w:eastAsia="Calibri" w:hAnsi="Calibri"/>
          <w:b/>
          <w:sz w:val="22"/>
          <w:szCs w:val="22"/>
          <w:lang w:eastAsia="en-US"/>
        </w:rPr>
        <w:t>7-18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Education Protection Account Spending Plan</w:t>
      </w:r>
    </w:p>
    <w:p w14:paraId="0291690C" w14:textId="77777777" w:rsidR="00FC4433" w:rsidRPr="00836812" w:rsidRDefault="000C4894" w:rsidP="00FB2DB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For schools </w:t>
      </w:r>
      <w:r w:rsidR="00DE64F5">
        <w:rPr>
          <w:rFonts w:ascii="Calibri" w:eastAsia="Calibri" w:hAnsi="Calibri"/>
          <w:sz w:val="22"/>
          <w:szCs w:val="22"/>
          <w:lang w:eastAsia="en-US"/>
        </w:rPr>
        <w:t xml:space="preserve">that </w:t>
      </w:r>
      <w:r>
        <w:rPr>
          <w:rFonts w:ascii="Calibri" w:eastAsia="Calibri" w:hAnsi="Calibri"/>
          <w:sz w:val="22"/>
          <w:szCs w:val="22"/>
          <w:lang w:eastAsia="en-US"/>
        </w:rPr>
        <w:t>open</w:t>
      </w:r>
      <w:r w:rsidR="00DE64F5">
        <w:rPr>
          <w:rFonts w:ascii="Calibri" w:eastAsia="Calibri" w:hAnsi="Calibri"/>
          <w:sz w:val="22"/>
          <w:szCs w:val="22"/>
          <w:lang w:eastAsia="en-US"/>
        </w:rPr>
        <w:t>ed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2013-14 or later, EPA is apportioned at $200/ADA</w:t>
      </w:r>
      <w:r w:rsidR="00FB2DB7">
        <w:rPr>
          <w:rFonts w:ascii="Calibri" w:eastAsia="Calibri" w:hAnsi="Calibri"/>
          <w:sz w:val="22"/>
          <w:szCs w:val="22"/>
          <w:lang w:eastAsia="en-US"/>
        </w:rPr>
        <w:t xml:space="preserve">.  For </w:t>
      </w:r>
      <w:r w:rsidR="00836812">
        <w:rPr>
          <w:rFonts w:ascii="Calibri" w:eastAsia="Calibri" w:hAnsi="Calibri"/>
          <w:sz w:val="22"/>
          <w:szCs w:val="22"/>
          <w:lang w:eastAsia="en-US"/>
        </w:rPr>
        <w:t>Collegiate Charter High School of Los Angeles</w:t>
      </w:r>
      <w:r w:rsidR="00FB2DB7">
        <w:rPr>
          <w:rFonts w:ascii="Calibri" w:eastAsia="Calibri" w:hAnsi="Calibri"/>
          <w:sz w:val="22"/>
          <w:szCs w:val="22"/>
          <w:lang w:eastAsia="en-US"/>
        </w:rPr>
        <w:t>, this equates to $</w:t>
      </w:r>
      <w:r w:rsidR="00836812">
        <w:rPr>
          <w:rFonts w:ascii="Calibri" w:eastAsia="Calibri" w:hAnsi="Calibri"/>
          <w:sz w:val="22"/>
          <w:szCs w:val="22"/>
          <w:lang w:eastAsia="en-US"/>
        </w:rPr>
        <w:t>25,460</w:t>
      </w:r>
      <w:r w:rsidR="00EC28BC">
        <w:rPr>
          <w:rFonts w:ascii="Calibri" w:eastAsia="Calibri" w:hAnsi="Calibri"/>
          <w:sz w:val="22"/>
          <w:szCs w:val="22"/>
          <w:lang w:eastAsia="en-US"/>
        </w:rPr>
        <w:t xml:space="preserve">, which will be </w:t>
      </w:r>
      <w:r w:rsidR="00DE64F5">
        <w:rPr>
          <w:rFonts w:ascii="Calibri" w:eastAsia="Calibri" w:hAnsi="Calibri"/>
          <w:sz w:val="22"/>
          <w:szCs w:val="22"/>
          <w:lang w:eastAsia="en-US"/>
        </w:rPr>
        <w:t>used</w:t>
      </w:r>
      <w:r w:rsidR="00EC28BC">
        <w:rPr>
          <w:rFonts w:ascii="Calibri" w:eastAsia="Calibri" w:hAnsi="Calibri"/>
          <w:sz w:val="22"/>
          <w:szCs w:val="22"/>
          <w:lang w:eastAsia="en-US"/>
        </w:rPr>
        <w:t xml:space="preserve"> to</w:t>
      </w:r>
      <w:r w:rsidR="00DE64F5">
        <w:rPr>
          <w:rFonts w:ascii="Calibri" w:eastAsia="Calibri" w:hAnsi="Calibri"/>
          <w:sz w:val="22"/>
          <w:szCs w:val="22"/>
          <w:lang w:eastAsia="en-US"/>
        </w:rPr>
        <w:t xml:space="preserve"> suppor</w:t>
      </w:r>
      <w:r w:rsidR="00836812">
        <w:rPr>
          <w:rFonts w:ascii="Calibri" w:eastAsia="Calibri" w:hAnsi="Calibri"/>
          <w:sz w:val="22"/>
          <w:szCs w:val="22"/>
          <w:lang w:eastAsia="en-US"/>
        </w:rPr>
        <w:t>t teacher salaries and benefits.</w:t>
      </w:r>
    </w:p>
    <w:sectPr w:rsidR="00FC4433" w:rsidRPr="00836812" w:rsidSect="003016BC">
      <w:headerReference w:type="default" r:id="rId8"/>
      <w:footerReference w:type="default" r:id="rId9"/>
      <w:pgSz w:w="12240" w:h="15840"/>
      <w:pgMar w:top="1440" w:right="1440" w:bottom="1080" w:left="1440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BAE5C" w14:textId="77777777" w:rsidR="00FA3155" w:rsidRDefault="00FA3155">
      <w:r>
        <w:separator/>
      </w:r>
    </w:p>
  </w:endnote>
  <w:endnote w:type="continuationSeparator" w:id="0">
    <w:p w14:paraId="6C5B53BA" w14:textId="77777777" w:rsidR="00FA3155" w:rsidRDefault="00FA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76DC0" w14:textId="77777777" w:rsidR="002325DC" w:rsidRPr="002806E3" w:rsidRDefault="002325DC" w:rsidP="00AA6FA4">
    <w:pPr>
      <w:pStyle w:val="Footer"/>
      <w:ind w:left="-540"/>
      <w:jc w:val="center"/>
      <w:rPr>
        <w:i/>
        <w:noProof/>
      </w:rPr>
    </w:pPr>
  </w:p>
  <w:p w14:paraId="789A2867" w14:textId="77777777" w:rsidR="002325DC" w:rsidRDefault="002325DC">
    <w:pPr>
      <w:pStyle w:val="Footer"/>
      <w:rPr>
        <w:noProof/>
      </w:rPr>
    </w:pPr>
  </w:p>
  <w:p w14:paraId="4D0CE676" w14:textId="77777777" w:rsidR="002325DC" w:rsidRDefault="001376C0">
    <w:pPr>
      <w:pStyle w:val="Footer"/>
    </w:pPr>
    <w:r w:rsidRPr="007D6719">
      <w:rPr>
        <w:noProof/>
        <w:lang w:eastAsia="en-US"/>
      </w:rPr>
      <w:drawing>
        <wp:inline distT="0" distB="0" distL="0" distR="0" wp14:anchorId="328244BD" wp14:editId="4A93E585">
          <wp:extent cx="5935980" cy="99060"/>
          <wp:effectExtent l="0" t="0" r="7620" b="0"/>
          <wp:docPr id="2" name="Picture 1" descr="C:\Documents and Settings\Kristen\Local Settings\Temporary Internet Files\Content.Word\ExEDLet.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risten\Local Settings\Temporary Internet Files\Content.Word\ExEDLet.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9696" w14:textId="77777777" w:rsidR="00FA3155" w:rsidRDefault="00FA3155">
      <w:r>
        <w:separator/>
      </w:r>
    </w:p>
  </w:footnote>
  <w:footnote w:type="continuationSeparator" w:id="0">
    <w:p w14:paraId="794D4DA1" w14:textId="77777777" w:rsidR="00FA3155" w:rsidRDefault="00FA3155">
      <w:r>
        <w:continuationSeparator/>
      </w:r>
    </w:p>
  </w:footnote>
  <w:footnote w:id="1">
    <w:p w14:paraId="26D8F782" w14:textId="77777777" w:rsidR="00FB2DB7" w:rsidRPr="00F01EA5" w:rsidRDefault="00FB2DB7">
      <w:pPr>
        <w:pStyle w:val="FootnoteText"/>
        <w:rPr>
          <w:rFonts w:ascii="Calibri" w:hAnsi="Calibri"/>
          <w:sz w:val="22"/>
          <w:szCs w:val="22"/>
        </w:rPr>
      </w:pPr>
      <w:r w:rsidRPr="00F01EA5">
        <w:rPr>
          <w:rStyle w:val="FootnoteReference"/>
          <w:rFonts w:ascii="Calibri" w:hAnsi="Calibri"/>
          <w:sz w:val="22"/>
          <w:szCs w:val="22"/>
        </w:rPr>
        <w:footnoteRef/>
      </w:r>
      <w:r w:rsidRPr="00F01EA5">
        <w:rPr>
          <w:rFonts w:ascii="Calibri" w:hAnsi="Calibri"/>
          <w:sz w:val="22"/>
          <w:szCs w:val="22"/>
        </w:rPr>
        <w:t xml:space="preserve"> </w:t>
      </w:r>
      <w:r w:rsidR="008F7EF4">
        <w:rPr>
          <w:rFonts w:ascii="Calibri" w:hAnsi="Calibri"/>
          <w:sz w:val="22"/>
          <w:szCs w:val="22"/>
        </w:rPr>
        <w:t xml:space="preserve">The .25 sales tax increase </w:t>
      </w:r>
      <w:r w:rsidRPr="00F01EA5">
        <w:rPr>
          <w:rFonts w:ascii="Calibri" w:hAnsi="Calibri"/>
          <w:sz w:val="22"/>
          <w:szCs w:val="22"/>
        </w:rPr>
        <w:t>expire</w:t>
      </w:r>
      <w:r w:rsidR="008F7EF4">
        <w:rPr>
          <w:rFonts w:ascii="Calibri" w:hAnsi="Calibri"/>
          <w:sz w:val="22"/>
          <w:szCs w:val="22"/>
        </w:rPr>
        <w:t>d</w:t>
      </w:r>
      <w:r w:rsidRPr="00F01EA5">
        <w:rPr>
          <w:rFonts w:ascii="Calibri" w:hAnsi="Calibri"/>
          <w:sz w:val="22"/>
          <w:szCs w:val="22"/>
        </w:rPr>
        <w:t xml:space="preserve"> in 20</w:t>
      </w:r>
      <w:r w:rsidR="008F7EF4">
        <w:rPr>
          <w:rFonts w:ascii="Calibri" w:hAnsi="Calibri"/>
          <w:sz w:val="22"/>
          <w:szCs w:val="22"/>
        </w:rPr>
        <w:t>16; the income tax increase set to</w:t>
      </w:r>
      <w:r w:rsidRPr="00F01EA5">
        <w:rPr>
          <w:rFonts w:ascii="Calibri" w:hAnsi="Calibri"/>
          <w:sz w:val="22"/>
          <w:szCs w:val="22"/>
        </w:rPr>
        <w:t xml:space="preserve"> expire in 2018</w:t>
      </w:r>
      <w:r w:rsidR="008F7EF4">
        <w:rPr>
          <w:rFonts w:ascii="Calibri" w:hAnsi="Calibri"/>
          <w:sz w:val="22"/>
          <w:szCs w:val="22"/>
        </w:rPr>
        <w:t>, was extended by voters though 2030 via Proposition 55</w:t>
      </w:r>
      <w:r w:rsidRPr="00F01EA5">
        <w:rPr>
          <w:rFonts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873D" w14:textId="77777777" w:rsidR="002325DC" w:rsidRDefault="001376C0">
    <w:pPr>
      <w:pStyle w:val="Header"/>
    </w:pPr>
    <w:r w:rsidRPr="007D6719">
      <w:rPr>
        <w:noProof/>
        <w:lang w:eastAsia="en-US"/>
      </w:rPr>
      <w:drawing>
        <wp:inline distT="0" distB="0" distL="0" distR="0" wp14:anchorId="6E385F0E" wp14:editId="03A3806B">
          <wp:extent cx="3291840" cy="518160"/>
          <wp:effectExtent l="0" t="0" r="3810" b="0"/>
          <wp:docPr id="1" name="Picture 3" descr="C:\Documents and Settings\Kristen\Local Settings\Temporary Internet Files\Content.Word\ExEDLet.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risten\Local Settings\Temporary Internet Files\Content.Word\ExEDLet.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AB6"/>
    <w:multiLevelType w:val="hybridMultilevel"/>
    <w:tmpl w:val="5072B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E37E5"/>
    <w:multiLevelType w:val="hybridMultilevel"/>
    <w:tmpl w:val="2A2A1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B2C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35F0B3A"/>
    <w:multiLevelType w:val="hybridMultilevel"/>
    <w:tmpl w:val="C61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A44"/>
    <w:multiLevelType w:val="hybridMultilevel"/>
    <w:tmpl w:val="DDDAA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26006"/>
    <w:multiLevelType w:val="hybridMultilevel"/>
    <w:tmpl w:val="3A2C318A"/>
    <w:lvl w:ilvl="0" w:tplc="70E0D90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2410"/>
    <w:multiLevelType w:val="hybridMultilevel"/>
    <w:tmpl w:val="746E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5B"/>
    <w:rsid w:val="00000626"/>
    <w:rsid w:val="00003B5D"/>
    <w:rsid w:val="00021CDC"/>
    <w:rsid w:val="000246BA"/>
    <w:rsid w:val="00036275"/>
    <w:rsid w:val="00041E4F"/>
    <w:rsid w:val="00043A38"/>
    <w:rsid w:val="00062B0B"/>
    <w:rsid w:val="00065E0B"/>
    <w:rsid w:val="00066EBB"/>
    <w:rsid w:val="00075A06"/>
    <w:rsid w:val="00082E2E"/>
    <w:rsid w:val="000A05E5"/>
    <w:rsid w:val="000A1879"/>
    <w:rsid w:val="000A1882"/>
    <w:rsid w:val="000A51B9"/>
    <w:rsid w:val="000A77A1"/>
    <w:rsid w:val="000B4AB1"/>
    <w:rsid w:val="000C43B5"/>
    <w:rsid w:val="000C4894"/>
    <w:rsid w:val="000E5862"/>
    <w:rsid w:val="00112694"/>
    <w:rsid w:val="00131B63"/>
    <w:rsid w:val="00137059"/>
    <w:rsid w:val="001376C0"/>
    <w:rsid w:val="001429EC"/>
    <w:rsid w:val="00143A69"/>
    <w:rsid w:val="00155F44"/>
    <w:rsid w:val="00166EF1"/>
    <w:rsid w:val="00176632"/>
    <w:rsid w:val="00195D9A"/>
    <w:rsid w:val="001B62F8"/>
    <w:rsid w:val="001C5961"/>
    <w:rsid w:val="001C7574"/>
    <w:rsid w:val="001D1D79"/>
    <w:rsid w:val="001D2160"/>
    <w:rsid w:val="001D46DB"/>
    <w:rsid w:val="0022407B"/>
    <w:rsid w:val="002251C5"/>
    <w:rsid w:val="002325DC"/>
    <w:rsid w:val="00235E3C"/>
    <w:rsid w:val="00240845"/>
    <w:rsid w:val="00243F9A"/>
    <w:rsid w:val="00245E64"/>
    <w:rsid w:val="002615B6"/>
    <w:rsid w:val="0026326E"/>
    <w:rsid w:val="0026411C"/>
    <w:rsid w:val="00274804"/>
    <w:rsid w:val="002806E3"/>
    <w:rsid w:val="00283727"/>
    <w:rsid w:val="00285F3E"/>
    <w:rsid w:val="00290A89"/>
    <w:rsid w:val="00292B40"/>
    <w:rsid w:val="002947C2"/>
    <w:rsid w:val="002A3C74"/>
    <w:rsid w:val="002B44EA"/>
    <w:rsid w:val="002C7A07"/>
    <w:rsid w:val="003016BC"/>
    <w:rsid w:val="003064C8"/>
    <w:rsid w:val="00310F9A"/>
    <w:rsid w:val="003150EF"/>
    <w:rsid w:val="0035580C"/>
    <w:rsid w:val="00372C19"/>
    <w:rsid w:val="00374D3D"/>
    <w:rsid w:val="003A551A"/>
    <w:rsid w:val="003B6DE1"/>
    <w:rsid w:val="003E2382"/>
    <w:rsid w:val="003E4A4B"/>
    <w:rsid w:val="003F42C9"/>
    <w:rsid w:val="004001BB"/>
    <w:rsid w:val="004011DE"/>
    <w:rsid w:val="004023CE"/>
    <w:rsid w:val="0041292E"/>
    <w:rsid w:val="00413C1B"/>
    <w:rsid w:val="0041746A"/>
    <w:rsid w:val="004329AE"/>
    <w:rsid w:val="00433274"/>
    <w:rsid w:val="0043433E"/>
    <w:rsid w:val="00436755"/>
    <w:rsid w:val="004465FB"/>
    <w:rsid w:val="00476F82"/>
    <w:rsid w:val="00496E39"/>
    <w:rsid w:val="004A259F"/>
    <w:rsid w:val="004A30CA"/>
    <w:rsid w:val="004A3B84"/>
    <w:rsid w:val="004B42CE"/>
    <w:rsid w:val="004B6EA5"/>
    <w:rsid w:val="004C762E"/>
    <w:rsid w:val="004E2BD8"/>
    <w:rsid w:val="004F4E5A"/>
    <w:rsid w:val="00505851"/>
    <w:rsid w:val="00507BEF"/>
    <w:rsid w:val="005117C6"/>
    <w:rsid w:val="0052287A"/>
    <w:rsid w:val="005231B9"/>
    <w:rsid w:val="00530392"/>
    <w:rsid w:val="00531D0C"/>
    <w:rsid w:val="0053465E"/>
    <w:rsid w:val="00537BA8"/>
    <w:rsid w:val="005535D1"/>
    <w:rsid w:val="00586D21"/>
    <w:rsid w:val="005877CA"/>
    <w:rsid w:val="0059038C"/>
    <w:rsid w:val="005A097A"/>
    <w:rsid w:val="005B2D9E"/>
    <w:rsid w:val="005B7EE5"/>
    <w:rsid w:val="005C7481"/>
    <w:rsid w:val="005E7C9D"/>
    <w:rsid w:val="005F71C3"/>
    <w:rsid w:val="00601D53"/>
    <w:rsid w:val="006035B5"/>
    <w:rsid w:val="006178F7"/>
    <w:rsid w:val="0062738F"/>
    <w:rsid w:val="00630C53"/>
    <w:rsid w:val="00630E34"/>
    <w:rsid w:val="00647E3F"/>
    <w:rsid w:val="00653FD0"/>
    <w:rsid w:val="00667AD2"/>
    <w:rsid w:val="006854B7"/>
    <w:rsid w:val="00692811"/>
    <w:rsid w:val="006A3710"/>
    <w:rsid w:val="006C2E1C"/>
    <w:rsid w:val="006C3379"/>
    <w:rsid w:val="006E1ED1"/>
    <w:rsid w:val="0074265D"/>
    <w:rsid w:val="0074693A"/>
    <w:rsid w:val="0075554B"/>
    <w:rsid w:val="007824E6"/>
    <w:rsid w:val="007A04F5"/>
    <w:rsid w:val="007A2A16"/>
    <w:rsid w:val="007B3823"/>
    <w:rsid w:val="007B70A4"/>
    <w:rsid w:val="007C1377"/>
    <w:rsid w:val="007C5A5B"/>
    <w:rsid w:val="007C7A1E"/>
    <w:rsid w:val="007E228D"/>
    <w:rsid w:val="0081056D"/>
    <w:rsid w:val="008249CB"/>
    <w:rsid w:val="00836812"/>
    <w:rsid w:val="0085433F"/>
    <w:rsid w:val="008562F4"/>
    <w:rsid w:val="008604E3"/>
    <w:rsid w:val="00860D00"/>
    <w:rsid w:val="00872BB4"/>
    <w:rsid w:val="0087316F"/>
    <w:rsid w:val="00877D83"/>
    <w:rsid w:val="008C2405"/>
    <w:rsid w:val="008D3262"/>
    <w:rsid w:val="008D47DB"/>
    <w:rsid w:val="008F7EF4"/>
    <w:rsid w:val="00901410"/>
    <w:rsid w:val="00914203"/>
    <w:rsid w:val="00921A1F"/>
    <w:rsid w:val="00923CDD"/>
    <w:rsid w:val="009247F8"/>
    <w:rsid w:val="00926DFC"/>
    <w:rsid w:val="00927178"/>
    <w:rsid w:val="00935F5A"/>
    <w:rsid w:val="009420BD"/>
    <w:rsid w:val="0095296D"/>
    <w:rsid w:val="009562C1"/>
    <w:rsid w:val="00977E0F"/>
    <w:rsid w:val="00981D77"/>
    <w:rsid w:val="00984D88"/>
    <w:rsid w:val="00993F78"/>
    <w:rsid w:val="009A175E"/>
    <w:rsid w:val="009A7DA5"/>
    <w:rsid w:val="009C7EC0"/>
    <w:rsid w:val="009D0305"/>
    <w:rsid w:val="009F7284"/>
    <w:rsid w:val="00A00955"/>
    <w:rsid w:val="00A0148D"/>
    <w:rsid w:val="00A03EB9"/>
    <w:rsid w:val="00A40A0E"/>
    <w:rsid w:val="00A4257A"/>
    <w:rsid w:val="00A474BA"/>
    <w:rsid w:val="00A60F60"/>
    <w:rsid w:val="00A63CB7"/>
    <w:rsid w:val="00AA6FA4"/>
    <w:rsid w:val="00AB5598"/>
    <w:rsid w:val="00AC56C4"/>
    <w:rsid w:val="00AC6FBA"/>
    <w:rsid w:val="00AD0266"/>
    <w:rsid w:val="00AE10BE"/>
    <w:rsid w:val="00B108A9"/>
    <w:rsid w:val="00B1325B"/>
    <w:rsid w:val="00B2045A"/>
    <w:rsid w:val="00B30123"/>
    <w:rsid w:val="00B432C2"/>
    <w:rsid w:val="00B55BB1"/>
    <w:rsid w:val="00B673E8"/>
    <w:rsid w:val="00B6786A"/>
    <w:rsid w:val="00B72C05"/>
    <w:rsid w:val="00B966FF"/>
    <w:rsid w:val="00BA674A"/>
    <w:rsid w:val="00BB3F9D"/>
    <w:rsid w:val="00BB7165"/>
    <w:rsid w:val="00BC0050"/>
    <w:rsid w:val="00BD0E74"/>
    <w:rsid w:val="00BF13D9"/>
    <w:rsid w:val="00C228E5"/>
    <w:rsid w:val="00C74434"/>
    <w:rsid w:val="00CA5514"/>
    <w:rsid w:val="00CB46A8"/>
    <w:rsid w:val="00CF4C56"/>
    <w:rsid w:val="00CF67B3"/>
    <w:rsid w:val="00D14A05"/>
    <w:rsid w:val="00D20FF5"/>
    <w:rsid w:val="00D44967"/>
    <w:rsid w:val="00D453BE"/>
    <w:rsid w:val="00D50097"/>
    <w:rsid w:val="00D56F44"/>
    <w:rsid w:val="00D6034F"/>
    <w:rsid w:val="00D84E27"/>
    <w:rsid w:val="00D9225E"/>
    <w:rsid w:val="00D93DCA"/>
    <w:rsid w:val="00D94990"/>
    <w:rsid w:val="00D955B2"/>
    <w:rsid w:val="00D96D1F"/>
    <w:rsid w:val="00DA41A4"/>
    <w:rsid w:val="00DA755F"/>
    <w:rsid w:val="00DB159A"/>
    <w:rsid w:val="00DC4BE4"/>
    <w:rsid w:val="00DD4C54"/>
    <w:rsid w:val="00DE1D01"/>
    <w:rsid w:val="00DE64F5"/>
    <w:rsid w:val="00DF2374"/>
    <w:rsid w:val="00DF38C4"/>
    <w:rsid w:val="00E10896"/>
    <w:rsid w:val="00E129C2"/>
    <w:rsid w:val="00E25F03"/>
    <w:rsid w:val="00E43697"/>
    <w:rsid w:val="00EA5070"/>
    <w:rsid w:val="00EA5C1B"/>
    <w:rsid w:val="00EA6F4D"/>
    <w:rsid w:val="00EB2980"/>
    <w:rsid w:val="00EC28BC"/>
    <w:rsid w:val="00ED3A21"/>
    <w:rsid w:val="00ED51C2"/>
    <w:rsid w:val="00F01EA5"/>
    <w:rsid w:val="00F06540"/>
    <w:rsid w:val="00F11A01"/>
    <w:rsid w:val="00F31F10"/>
    <w:rsid w:val="00F4361F"/>
    <w:rsid w:val="00F8083A"/>
    <w:rsid w:val="00FA1778"/>
    <w:rsid w:val="00FA2E3F"/>
    <w:rsid w:val="00FA3155"/>
    <w:rsid w:val="00FA62B9"/>
    <w:rsid w:val="00FB2DB7"/>
    <w:rsid w:val="00FC4433"/>
    <w:rsid w:val="00FE1ADB"/>
    <w:rsid w:val="00FE7285"/>
    <w:rsid w:val="00FF20B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A7500"/>
  <w15:chartTrackingRefBased/>
  <w15:docId w15:val="{7ECB0634-1611-4AD5-B0D3-DED9D85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16BC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A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5F44"/>
    <w:rPr>
      <w:rFonts w:ascii="Tahoma" w:hAnsi="Tahoma" w:cs="Tahoma"/>
      <w:sz w:val="16"/>
      <w:szCs w:val="16"/>
    </w:rPr>
  </w:style>
  <w:style w:type="paragraph" w:customStyle="1" w:styleId="PAParaText">
    <w:name w:val="PA_ParaText"/>
    <w:basedOn w:val="Normal"/>
    <w:uiPriority w:val="99"/>
    <w:rsid w:val="003016BC"/>
    <w:pPr>
      <w:spacing w:after="120"/>
      <w:jc w:val="both"/>
    </w:pPr>
    <w:rPr>
      <w:szCs w:val="20"/>
    </w:rPr>
  </w:style>
  <w:style w:type="paragraph" w:customStyle="1" w:styleId="PACellText">
    <w:name w:val="PA_CellText"/>
    <w:basedOn w:val="PAParaText"/>
    <w:rsid w:val="003016BC"/>
    <w:pPr>
      <w:spacing w:after="0"/>
      <w:jc w:val="left"/>
    </w:pPr>
  </w:style>
  <w:style w:type="paragraph" w:customStyle="1" w:styleId="PATitle">
    <w:name w:val="PA_Title"/>
    <w:basedOn w:val="Normal"/>
    <w:next w:val="PAParaText"/>
    <w:rsid w:val="003016BC"/>
    <w:pPr>
      <w:spacing w:after="240"/>
      <w:jc w:val="center"/>
    </w:pPr>
    <w:rPr>
      <w:b/>
    </w:rPr>
  </w:style>
  <w:style w:type="paragraph" w:styleId="NormalWeb">
    <w:name w:val="Normal (Web)"/>
    <w:basedOn w:val="Normal"/>
    <w:uiPriority w:val="99"/>
    <w:unhideWhenUsed/>
    <w:rsid w:val="00FC443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rsid w:val="00FB2DB7"/>
    <w:rPr>
      <w:szCs w:val="20"/>
    </w:rPr>
  </w:style>
  <w:style w:type="character" w:customStyle="1" w:styleId="FootnoteTextChar">
    <w:name w:val="Footnote Text Char"/>
    <w:link w:val="FootnoteText"/>
    <w:rsid w:val="00FB2DB7"/>
    <w:rPr>
      <w:rFonts w:ascii="Arial" w:eastAsia="SimSun" w:hAnsi="Arial"/>
      <w:lang w:eastAsia="zh-CN"/>
    </w:rPr>
  </w:style>
  <w:style w:type="character" w:styleId="FootnoteReference">
    <w:name w:val="footnote reference"/>
    <w:rsid w:val="00FB2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7CBF-0FC0-8D43-A216-36591FD5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Larchmont Charter School</vt:lpstr>
    </vt:vector>
  </TitlesOfParts>
  <Company>EXED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Larchmont Charter School</dc:title>
  <dc:subject/>
  <dc:creator>carrie</dc:creator>
  <cp:keywords/>
  <cp:lastModifiedBy>Vanessa Jackson</cp:lastModifiedBy>
  <cp:revision>2</cp:revision>
  <cp:lastPrinted>2012-01-26T18:10:00Z</cp:lastPrinted>
  <dcterms:created xsi:type="dcterms:W3CDTF">2017-11-29T02:29:00Z</dcterms:created>
  <dcterms:modified xsi:type="dcterms:W3CDTF">2017-11-29T02:29:00Z</dcterms:modified>
</cp:coreProperties>
</file>